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1A19" w14:textId="77777777" w:rsidR="00275B36" w:rsidRDefault="00275B36" w:rsidP="00275B36">
      <w:pPr>
        <w:pStyle w:val="Default"/>
        <w:jc w:val="both"/>
        <w:rPr>
          <w:rFonts w:ascii="Calibri" w:hAnsi="Calibri" w:cs="Calibri"/>
          <w:b/>
        </w:rPr>
      </w:pPr>
    </w:p>
    <w:p w14:paraId="29F5E05D" w14:textId="77777777" w:rsidR="00275B36" w:rsidRPr="001356B2" w:rsidRDefault="001356B2" w:rsidP="00275B3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JOSIP JURAJ STROSSMAYER UNIVERSITY OF OSIJEK</w:t>
      </w:r>
    </w:p>
    <w:p w14:paraId="58AD1ADD" w14:textId="77777777" w:rsidR="001356B2" w:rsidRPr="001356B2" w:rsidRDefault="001356B2" w:rsidP="00275B3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FACULTY OF MEDICINE OSIJEK</w:t>
      </w:r>
    </w:p>
    <w:p w14:paraId="03EC6A47" w14:textId="77777777" w:rsidR="001356B2" w:rsidRPr="001356B2" w:rsidRDefault="001356B2" w:rsidP="00275B3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POSTGRADUATE PhD STUDY PROGRAMME OF BIOMEDICINE AND HEALTH</w:t>
      </w:r>
    </w:p>
    <w:p w14:paraId="1FB5DF0A" w14:textId="77777777" w:rsidR="001356B2" w:rsidRPr="001356B2" w:rsidRDefault="001356B2" w:rsidP="00275B36">
      <w:pPr>
        <w:pStyle w:val="Default"/>
        <w:jc w:val="both"/>
        <w:rPr>
          <w:b/>
          <w:sz w:val="22"/>
          <w:szCs w:val="22"/>
        </w:rPr>
      </w:pPr>
    </w:p>
    <w:p w14:paraId="1F3A53C8" w14:textId="77777777" w:rsidR="00275B36" w:rsidRPr="001356B2" w:rsidRDefault="00275B36" w:rsidP="00275B36">
      <w:pPr>
        <w:pStyle w:val="Default"/>
        <w:jc w:val="center"/>
        <w:rPr>
          <w:b/>
        </w:rPr>
      </w:pPr>
    </w:p>
    <w:p w14:paraId="1BACEEA2" w14:textId="77777777" w:rsidR="00275B36" w:rsidRPr="001356B2" w:rsidRDefault="00275B36" w:rsidP="00275B36">
      <w:pPr>
        <w:pStyle w:val="Default"/>
        <w:jc w:val="center"/>
        <w:rPr>
          <w:b/>
        </w:rPr>
      </w:pPr>
      <w:bookmarkStart w:id="0" w:name="_GoBack"/>
      <w:r>
        <w:rPr>
          <w:b/>
        </w:rPr>
        <w:t xml:space="preserve">Evaluation of scientific and extra-curricular activity  </w:t>
      </w:r>
    </w:p>
    <w:bookmarkEnd w:id="0"/>
    <w:p w14:paraId="544B818F" w14:textId="77777777" w:rsidR="001356B2" w:rsidRPr="001356B2" w:rsidRDefault="001356B2" w:rsidP="00275B36">
      <w:pPr>
        <w:pStyle w:val="Default"/>
        <w:jc w:val="center"/>
        <w:rPr>
          <w:b/>
        </w:rPr>
      </w:pPr>
    </w:p>
    <w:p w14:paraId="6FB63A71" w14:textId="77777777" w:rsidR="00275B36" w:rsidRPr="001356B2" w:rsidRDefault="00275B36" w:rsidP="00275B36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14:paraId="3CECE5AE" w14:textId="4F5EDE56" w:rsidR="00275B36" w:rsidRPr="001356B2" w:rsidRDefault="001356B2" w:rsidP="00275B36">
      <w:pPr>
        <w:pStyle w:val="Default"/>
        <w:jc w:val="both"/>
        <w:rPr>
          <w:b/>
        </w:rPr>
      </w:pPr>
      <w:r>
        <w:rPr>
          <w:b/>
        </w:rPr>
        <w:t xml:space="preserve">Evaluator’s name: </w:t>
      </w:r>
    </w:p>
    <w:p w14:paraId="67341BF3" w14:textId="77777777" w:rsidR="001356B2" w:rsidRPr="001356B2" w:rsidRDefault="001356B2" w:rsidP="00275B36">
      <w:pPr>
        <w:pStyle w:val="Default"/>
        <w:jc w:val="both"/>
        <w:rPr>
          <w:b/>
        </w:rPr>
      </w:pPr>
    </w:p>
    <w:p w14:paraId="55212E04" w14:textId="40B5AE38" w:rsidR="00275B36" w:rsidRPr="001356B2" w:rsidRDefault="00275B36" w:rsidP="00275B36">
      <w:pPr>
        <w:pStyle w:val="Default"/>
        <w:jc w:val="both"/>
        <w:rPr>
          <w:b/>
        </w:rPr>
      </w:pPr>
      <w:r>
        <w:rPr>
          <w:b/>
        </w:rPr>
        <w:t>Student's name:</w:t>
      </w:r>
    </w:p>
    <w:p w14:paraId="74EF2924" w14:textId="77777777" w:rsidR="00275B36" w:rsidRDefault="00275B36" w:rsidP="00275B36">
      <w:pPr>
        <w:pStyle w:val="Default"/>
        <w:jc w:val="both"/>
        <w:rPr>
          <w:rFonts w:ascii="Calibri" w:hAnsi="Calibri" w:cs="Calibr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85"/>
        <w:gridCol w:w="1146"/>
      </w:tblGrid>
      <w:tr w:rsidR="00275B36" w:rsidRPr="0036547A" w14:paraId="2A8B6022" w14:textId="77777777" w:rsidTr="001356B2">
        <w:trPr>
          <w:trHeight w:val="157"/>
        </w:trPr>
        <w:tc>
          <w:tcPr>
            <w:tcW w:w="567" w:type="dxa"/>
            <w:shd w:val="clear" w:color="auto" w:fill="C6D9F1" w:themeFill="text2" w:themeFillTint="33"/>
          </w:tcPr>
          <w:p w14:paraId="2B9005A8" w14:textId="77777777" w:rsidR="00432F0F" w:rsidRDefault="00432F0F" w:rsidP="00432F0F">
            <w:pPr>
              <w:pStyle w:val="Default"/>
              <w:ind w:right="-102"/>
            </w:pPr>
          </w:p>
          <w:p w14:paraId="208083FB" w14:textId="57492151" w:rsidR="00275B36" w:rsidRPr="00432F0F" w:rsidRDefault="00432F0F" w:rsidP="00432F0F">
            <w:pPr>
              <w:pStyle w:val="Default"/>
              <w:ind w:right="-102"/>
            </w:pPr>
            <w:r>
              <w:t>No.</w:t>
            </w:r>
          </w:p>
        </w:tc>
        <w:tc>
          <w:tcPr>
            <w:tcW w:w="7785" w:type="dxa"/>
            <w:shd w:val="clear" w:color="auto" w:fill="C6D9F1" w:themeFill="text2" w:themeFillTint="33"/>
            <w:vAlign w:val="center"/>
          </w:tcPr>
          <w:p w14:paraId="7D5401A8" w14:textId="1F569956" w:rsidR="00275B36" w:rsidRPr="00275B36" w:rsidRDefault="00275B36" w:rsidP="001356B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Student</w:t>
            </w:r>
            <w:r w:rsidR="00432F0F">
              <w:rPr>
                <w:b/>
              </w:rPr>
              <w:t>’</w:t>
            </w:r>
            <w:r>
              <w:rPr>
                <w:b/>
              </w:rPr>
              <w:t>s mandatory scientific activity performed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14:paraId="1AD08331" w14:textId="28557D4C" w:rsidR="001356B2" w:rsidRDefault="001356B2" w:rsidP="00E6398C">
            <w:pPr>
              <w:pStyle w:val="Default"/>
            </w:pPr>
            <w:r>
              <w:t xml:space="preserve">Total of </w:t>
            </w:r>
          </w:p>
          <w:p w14:paraId="4C45BDB3" w14:textId="1E598605" w:rsidR="00275B36" w:rsidRPr="0036547A" w:rsidRDefault="00275B36" w:rsidP="001356B2">
            <w:pPr>
              <w:pStyle w:val="Default"/>
            </w:pPr>
            <w:r>
              <w:t>ECTS credits</w:t>
            </w:r>
            <w:r w:rsidR="00432F0F">
              <w:t xml:space="preserve"> acquired</w:t>
            </w:r>
          </w:p>
        </w:tc>
      </w:tr>
      <w:tr w:rsidR="00275B36" w:rsidRPr="0036547A" w14:paraId="7274FC7D" w14:textId="77777777" w:rsidTr="001356B2">
        <w:trPr>
          <w:trHeight w:val="157"/>
        </w:trPr>
        <w:tc>
          <w:tcPr>
            <w:tcW w:w="567" w:type="dxa"/>
          </w:tcPr>
          <w:p w14:paraId="3FF3C59A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85" w:type="dxa"/>
          </w:tcPr>
          <w:p w14:paraId="05F08934" w14:textId="77777777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t>Complete, original scientific paper with doctoral candidate being the first author, within the subject of his/her doctoral dissertation, published in a journal indexed in CC or SCI* or SCIE*</w:t>
            </w:r>
          </w:p>
        </w:tc>
        <w:tc>
          <w:tcPr>
            <w:tcW w:w="1146" w:type="dxa"/>
          </w:tcPr>
          <w:p w14:paraId="77CC44B6" w14:textId="0C9DAD79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744A7962" w14:textId="77777777" w:rsidTr="001356B2">
        <w:trPr>
          <w:trHeight w:val="433"/>
        </w:trPr>
        <w:tc>
          <w:tcPr>
            <w:tcW w:w="567" w:type="dxa"/>
          </w:tcPr>
          <w:p w14:paraId="0D0749B7" w14:textId="77777777" w:rsidR="00275B36" w:rsidRPr="0036547A" w:rsidRDefault="00275B36" w:rsidP="00E6398C">
            <w:pPr>
              <w:pStyle w:val="Default"/>
              <w:jc w:val="both"/>
            </w:pPr>
            <w:r>
              <w:t>2.</w:t>
            </w:r>
          </w:p>
        </w:tc>
        <w:tc>
          <w:tcPr>
            <w:tcW w:w="7785" w:type="dxa"/>
          </w:tcPr>
          <w:p w14:paraId="6BA3A029" w14:textId="77777777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Complete, original scientific paper with doctoral candidate being one of the authors (no matter the order in which authors are listed), within the subject of his/her doctoral dissertation, published in a journal indexed in CC or SCI*</w:t>
            </w:r>
          </w:p>
        </w:tc>
        <w:tc>
          <w:tcPr>
            <w:tcW w:w="1146" w:type="dxa"/>
          </w:tcPr>
          <w:p w14:paraId="7F4424F3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4DC2931E" w14:textId="77777777" w:rsidTr="001356B2">
        <w:trPr>
          <w:trHeight w:val="295"/>
        </w:trPr>
        <w:tc>
          <w:tcPr>
            <w:tcW w:w="567" w:type="dxa"/>
          </w:tcPr>
          <w:p w14:paraId="681F8F39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85" w:type="dxa"/>
          </w:tcPr>
          <w:p w14:paraId="1DC669D5" w14:textId="77777777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Complete, original scientific paper with doctoral candidate being one of the authors (no matter the order in which authors are listed), within the subject of his/her doctoral dissertation, published in a journal indexed in SCIE*</w:t>
            </w:r>
          </w:p>
        </w:tc>
        <w:tc>
          <w:tcPr>
            <w:tcW w:w="1146" w:type="dxa"/>
          </w:tcPr>
          <w:p w14:paraId="5FD6C7F9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16D67A9C" w14:textId="77777777" w:rsidTr="001356B2">
        <w:trPr>
          <w:trHeight w:val="157"/>
        </w:trPr>
        <w:tc>
          <w:tcPr>
            <w:tcW w:w="567" w:type="dxa"/>
          </w:tcPr>
          <w:p w14:paraId="3C92C2CF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85" w:type="dxa"/>
          </w:tcPr>
          <w:p w14:paraId="65486207" w14:textId="66651DC9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Complete, original scientific paper with doctoral candidate being one of the authors (no matter the order in which authors are listed), within the subject of his/her doctoral dissertation, published in a journal indexed in Excerpta </w:t>
            </w:r>
            <w:r w:rsidR="00432F0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edica </w:t>
            </w:r>
            <w:r w:rsidR="00432F0F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Index </w:t>
            </w:r>
            <w:r w:rsidR="00432F0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edicus*</w:t>
            </w:r>
          </w:p>
        </w:tc>
        <w:tc>
          <w:tcPr>
            <w:tcW w:w="1146" w:type="dxa"/>
          </w:tcPr>
          <w:p w14:paraId="24E596CA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4427ECC2" w14:textId="77777777" w:rsidTr="001356B2">
        <w:trPr>
          <w:trHeight w:val="157"/>
        </w:trPr>
        <w:tc>
          <w:tcPr>
            <w:tcW w:w="567" w:type="dxa"/>
          </w:tcPr>
          <w:p w14:paraId="3D2A6121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85" w:type="dxa"/>
          </w:tcPr>
          <w:p w14:paraId="1DDCFA25" w14:textId="77777777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Complete, original scientific paper with doctoral candidate being one of the authors (no matter the order in which authors are listed), within the subject of his/her doctoral dissertation, published in a journal indexed in Scopus*</w:t>
            </w:r>
          </w:p>
        </w:tc>
        <w:tc>
          <w:tcPr>
            <w:tcW w:w="1146" w:type="dxa"/>
          </w:tcPr>
          <w:p w14:paraId="41751809" w14:textId="77777777" w:rsidR="00275B36" w:rsidRPr="0036547A" w:rsidRDefault="00275B36" w:rsidP="00E6398C">
            <w:pPr>
              <w:pStyle w:val="Default"/>
            </w:pPr>
            <w:r>
              <w:t xml:space="preserve">  </w:t>
            </w:r>
          </w:p>
        </w:tc>
      </w:tr>
      <w:tr w:rsidR="00275B36" w:rsidRPr="0036547A" w14:paraId="77D606AC" w14:textId="77777777" w:rsidTr="001356B2">
        <w:trPr>
          <w:trHeight w:val="157"/>
        </w:trPr>
        <w:tc>
          <w:tcPr>
            <w:tcW w:w="567" w:type="dxa"/>
          </w:tcPr>
          <w:p w14:paraId="4AB2A000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85" w:type="dxa"/>
          </w:tcPr>
          <w:p w14:paraId="41B0EB74" w14:textId="77777777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Complete, original scientific paper with doctoral candidate being one of the authors (no matter the order in which authors are listed), within the subject of his/her doctoral dissertation, published in a peer-reviewed scientific journal, book or proceedings of papers*</w:t>
            </w:r>
          </w:p>
        </w:tc>
        <w:tc>
          <w:tcPr>
            <w:tcW w:w="1146" w:type="dxa"/>
          </w:tcPr>
          <w:p w14:paraId="3B45979C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323D0096" w14:textId="77777777" w:rsidTr="001356B2">
        <w:trPr>
          <w:trHeight w:val="157"/>
        </w:trPr>
        <w:tc>
          <w:tcPr>
            <w:tcW w:w="567" w:type="dxa"/>
          </w:tcPr>
          <w:p w14:paraId="68CAEDDE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85" w:type="dxa"/>
          </w:tcPr>
          <w:p w14:paraId="4C144161" w14:textId="77777777" w:rsidR="00275B36" w:rsidRPr="00275B36" w:rsidRDefault="00275B36" w:rsidP="00E6398C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Complete review paper with doctoral candidate being the first author, within the subject of his/her doctoral dissertation, published in a journal indexed in CC or SCI or SCIE*</w:t>
            </w:r>
          </w:p>
        </w:tc>
        <w:tc>
          <w:tcPr>
            <w:tcW w:w="1146" w:type="dxa"/>
          </w:tcPr>
          <w:p w14:paraId="401CF703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6D8617D7" w14:textId="77777777" w:rsidTr="001356B2">
        <w:trPr>
          <w:trHeight w:val="157"/>
        </w:trPr>
        <w:tc>
          <w:tcPr>
            <w:tcW w:w="567" w:type="dxa"/>
          </w:tcPr>
          <w:p w14:paraId="694C53CE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85" w:type="dxa"/>
          </w:tcPr>
          <w:p w14:paraId="3037F375" w14:textId="048F973E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review paper with doctoral candidate being the first author, within the subject of his/her doctoral dissertation, published in a journal indexed in Excerpta </w:t>
            </w:r>
            <w:r w:rsidR="00432F0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edica or Index </w:t>
            </w:r>
            <w:r w:rsidR="00432F0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edicus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or Scopus*</w:t>
            </w:r>
          </w:p>
        </w:tc>
        <w:tc>
          <w:tcPr>
            <w:tcW w:w="1146" w:type="dxa"/>
          </w:tcPr>
          <w:p w14:paraId="6D839F60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36DE5303" w14:textId="77777777" w:rsidTr="001356B2">
        <w:trPr>
          <w:trHeight w:val="157"/>
        </w:trPr>
        <w:tc>
          <w:tcPr>
            <w:tcW w:w="567" w:type="dxa"/>
          </w:tcPr>
          <w:p w14:paraId="4C4D7795" w14:textId="77777777" w:rsidR="00275B36" w:rsidRPr="0036547A" w:rsidRDefault="00275B36" w:rsidP="00E6398C">
            <w:pPr>
              <w:pStyle w:val="Default"/>
            </w:pPr>
            <w:r>
              <w:t>9.</w:t>
            </w:r>
          </w:p>
        </w:tc>
        <w:tc>
          <w:tcPr>
            <w:tcW w:w="7785" w:type="dxa"/>
          </w:tcPr>
          <w:p w14:paraId="52F17F4C" w14:textId="77777777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of annual seminar paper on the Doctoral Candidates’ Day</w:t>
            </w:r>
          </w:p>
        </w:tc>
        <w:tc>
          <w:tcPr>
            <w:tcW w:w="1146" w:type="dxa"/>
          </w:tcPr>
          <w:p w14:paraId="15AD5D3B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59AF767E" w14:textId="77777777" w:rsidTr="001356B2">
        <w:trPr>
          <w:trHeight w:val="157"/>
        </w:trPr>
        <w:tc>
          <w:tcPr>
            <w:tcW w:w="567" w:type="dxa"/>
          </w:tcPr>
          <w:p w14:paraId="0A2364DF" w14:textId="77777777" w:rsidR="00275B36" w:rsidRPr="0036547A" w:rsidRDefault="00275B36" w:rsidP="00E6398C">
            <w:pPr>
              <w:pStyle w:val="Default"/>
            </w:pPr>
            <w:r>
              <w:t>10.</w:t>
            </w:r>
          </w:p>
        </w:tc>
        <w:tc>
          <w:tcPr>
            <w:tcW w:w="7785" w:type="dxa"/>
          </w:tcPr>
          <w:p w14:paraId="0AE17D21" w14:textId="77777777"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independent citations according to Scopus, from the paper referred to under item 1, per citation</w:t>
            </w:r>
          </w:p>
        </w:tc>
        <w:tc>
          <w:tcPr>
            <w:tcW w:w="1146" w:type="dxa"/>
          </w:tcPr>
          <w:p w14:paraId="078A24B9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45505C63" w14:textId="77777777" w:rsidTr="001356B2">
        <w:trPr>
          <w:trHeight w:val="157"/>
        </w:trPr>
        <w:tc>
          <w:tcPr>
            <w:tcW w:w="8352" w:type="dxa"/>
            <w:gridSpan w:val="2"/>
            <w:vAlign w:val="bottom"/>
          </w:tcPr>
          <w:p w14:paraId="3B619CD6" w14:textId="77777777" w:rsidR="00275B36" w:rsidRPr="00275B36" w:rsidRDefault="001356B2" w:rsidP="00275B36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OVERALL TOTAL</w:t>
            </w:r>
          </w:p>
          <w:p w14:paraId="2ACA8826" w14:textId="77777777" w:rsidR="00275B36" w:rsidRPr="0036547A" w:rsidRDefault="00275B36" w:rsidP="00275B36">
            <w:pPr>
              <w:pStyle w:val="Default"/>
              <w:jc w:val="right"/>
            </w:pPr>
          </w:p>
        </w:tc>
        <w:tc>
          <w:tcPr>
            <w:tcW w:w="1146" w:type="dxa"/>
            <w:shd w:val="clear" w:color="auto" w:fill="C6D9F1" w:themeFill="text2" w:themeFillTint="33"/>
          </w:tcPr>
          <w:p w14:paraId="36D5DB71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</w:tbl>
    <w:p w14:paraId="46479374" w14:textId="10064D48" w:rsidR="00432F0F" w:rsidRDefault="00432F0F" w:rsidP="00275B36">
      <w:pPr>
        <w:tabs>
          <w:tab w:val="left" w:pos="8080"/>
          <w:tab w:val="left" w:pos="8789"/>
        </w:tabs>
        <w:rPr>
          <w:rFonts w:ascii="Calibri" w:hAnsi="Calibri" w:cs="Calibri"/>
          <w:b/>
          <w:bCs/>
        </w:rPr>
      </w:pPr>
    </w:p>
    <w:p w14:paraId="5CCF6E17" w14:textId="1CBF4545" w:rsidR="00432F0F" w:rsidRDefault="00432F0F" w:rsidP="00275B36">
      <w:pPr>
        <w:tabs>
          <w:tab w:val="left" w:pos="8080"/>
          <w:tab w:val="left" w:pos="8789"/>
        </w:tabs>
        <w:rPr>
          <w:rFonts w:ascii="Calibri" w:hAnsi="Calibri" w:cs="Calibri"/>
          <w:b/>
          <w:bCs/>
        </w:rPr>
      </w:pPr>
    </w:p>
    <w:p w14:paraId="70D12488" w14:textId="227365A7" w:rsidR="00432F0F" w:rsidRDefault="00432F0F" w:rsidP="00275B36">
      <w:pPr>
        <w:tabs>
          <w:tab w:val="left" w:pos="8080"/>
          <w:tab w:val="left" w:pos="8789"/>
        </w:tabs>
        <w:rPr>
          <w:rFonts w:ascii="Calibri" w:hAnsi="Calibri" w:cs="Calibri"/>
          <w:b/>
          <w:bCs/>
        </w:rPr>
      </w:pPr>
    </w:p>
    <w:p w14:paraId="400F6F0A" w14:textId="2B23B564" w:rsidR="00432F0F" w:rsidRDefault="00432F0F" w:rsidP="00275B36">
      <w:pPr>
        <w:tabs>
          <w:tab w:val="left" w:pos="8080"/>
          <w:tab w:val="left" w:pos="8789"/>
        </w:tabs>
        <w:rPr>
          <w:rFonts w:ascii="Calibri" w:hAnsi="Calibri" w:cs="Calibri"/>
          <w:b/>
          <w:bCs/>
        </w:rPr>
      </w:pPr>
    </w:p>
    <w:p w14:paraId="13F2803E" w14:textId="77777777" w:rsidR="00432F0F" w:rsidRPr="00432F0F" w:rsidRDefault="00432F0F" w:rsidP="00275B36">
      <w:pPr>
        <w:tabs>
          <w:tab w:val="left" w:pos="8080"/>
          <w:tab w:val="left" w:pos="8789"/>
        </w:tabs>
        <w:rPr>
          <w:rFonts w:ascii="Calibri" w:hAnsi="Calibri" w:cs="Calibri"/>
          <w:b/>
          <w:bCs/>
        </w:rPr>
      </w:pPr>
    </w:p>
    <w:p w14:paraId="264E65E0" w14:textId="28A6FBFF" w:rsidR="00432F0F" w:rsidRDefault="00432F0F" w:rsidP="00275B36">
      <w:pPr>
        <w:tabs>
          <w:tab w:val="left" w:pos="8080"/>
          <w:tab w:val="left" w:pos="8789"/>
        </w:tabs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85"/>
        <w:gridCol w:w="1146"/>
      </w:tblGrid>
      <w:tr w:rsidR="00275B36" w:rsidRPr="0036547A" w14:paraId="2FC446B0" w14:textId="77777777" w:rsidTr="002A7D85">
        <w:trPr>
          <w:trHeight w:val="157"/>
        </w:trPr>
        <w:tc>
          <w:tcPr>
            <w:tcW w:w="567" w:type="dxa"/>
            <w:shd w:val="clear" w:color="auto" w:fill="C6D9F1" w:themeFill="text2" w:themeFillTint="33"/>
          </w:tcPr>
          <w:p w14:paraId="2B09F9FD" w14:textId="77777777" w:rsidR="00275B36" w:rsidRDefault="00275B36" w:rsidP="00432F0F">
            <w:pPr>
              <w:pStyle w:val="Default"/>
              <w:ind w:right="-102"/>
            </w:pPr>
          </w:p>
          <w:p w14:paraId="667B45FA" w14:textId="5ABD5390" w:rsidR="00432F0F" w:rsidRPr="00432F0F" w:rsidRDefault="00432F0F" w:rsidP="00432F0F">
            <w:pPr>
              <w:pStyle w:val="Default"/>
              <w:ind w:right="-102"/>
            </w:pPr>
            <w:r>
              <w:t>No.</w:t>
            </w:r>
          </w:p>
        </w:tc>
        <w:tc>
          <w:tcPr>
            <w:tcW w:w="7785" w:type="dxa"/>
            <w:shd w:val="clear" w:color="auto" w:fill="C6D9F1" w:themeFill="text2" w:themeFillTint="33"/>
            <w:vAlign w:val="center"/>
          </w:tcPr>
          <w:p w14:paraId="22387179" w14:textId="4DF41362" w:rsidR="00275B36" w:rsidRPr="00275B36" w:rsidRDefault="00275B36" w:rsidP="002A7D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Student</w:t>
            </w:r>
            <w:r w:rsidR="00432F0F">
              <w:rPr>
                <w:b/>
              </w:rPr>
              <w:t>’s</w:t>
            </w:r>
            <w:r>
              <w:rPr>
                <w:b/>
              </w:rPr>
              <w:t xml:space="preserve"> elective scientific and extracurricular activities performed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14:paraId="6A65E6C7" w14:textId="0786905C" w:rsidR="001356B2" w:rsidRDefault="001356B2" w:rsidP="001356B2">
            <w:pPr>
              <w:pStyle w:val="Default"/>
            </w:pPr>
            <w:r>
              <w:t xml:space="preserve">Total of </w:t>
            </w:r>
          </w:p>
          <w:p w14:paraId="6253467E" w14:textId="464ED59F" w:rsidR="00275B36" w:rsidRPr="0036547A" w:rsidRDefault="001356B2" w:rsidP="001356B2">
            <w:pPr>
              <w:pStyle w:val="Default"/>
            </w:pPr>
            <w:r>
              <w:t>ECTS credits</w:t>
            </w:r>
            <w:r w:rsidR="00432F0F">
              <w:t xml:space="preserve"> acquired</w:t>
            </w:r>
          </w:p>
        </w:tc>
      </w:tr>
      <w:tr w:rsidR="00275B36" w:rsidRPr="0036547A" w14:paraId="521EDE0B" w14:textId="77777777" w:rsidTr="00275B36">
        <w:trPr>
          <w:trHeight w:val="157"/>
        </w:trPr>
        <w:tc>
          <w:tcPr>
            <w:tcW w:w="567" w:type="dxa"/>
          </w:tcPr>
          <w:p w14:paraId="17D88B88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85" w:type="dxa"/>
          </w:tcPr>
          <w:p w14:paraId="696D9FB8" w14:textId="77777777" w:rsidR="00275B36" w:rsidRPr="0036547A" w:rsidRDefault="00275B36" w:rsidP="00E6398C">
            <w:pPr>
              <w:pStyle w:val="Default"/>
            </w:pPr>
            <w:r>
              <w:t>Oral presentation and abstract at an international scientific conference</w:t>
            </w:r>
          </w:p>
        </w:tc>
        <w:tc>
          <w:tcPr>
            <w:tcW w:w="1146" w:type="dxa"/>
          </w:tcPr>
          <w:p w14:paraId="2D954257" w14:textId="77777777" w:rsidR="00275B36" w:rsidRPr="0036547A" w:rsidRDefault="00275B36" w:rsidP="00E6398C">
            <w:pPr>
              <w:pStyle w:val="Default"/>
            </w:pPr>
          </w:p>
        </w:tc>
      </w:tr>
      <w:tr w:rsidR="00275B36" w:rsidRPr="0036547A" w14:paraId="62E6B1B8" w14:textId="77777777" w:rsidTr="00275B36">
        <w:trPr>
          <w:trHeight w:val="295"/>
        </w:trPr>
        <w:tc>
          <w:tcPr>
            <w:tcW w:w="567" w:type="dxa"/>
          </w:tcPr>
          <w:p w14:paraId="05392F0E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85" w:type="dxa"/>
          </w:tcPr>
          <w:p w14:paraId="7DCEE481" w14:textId="77777777" w:rsidR="00275B36" w:rsidRPr="0036547A" w:rsidRDefault="00275B36" w:rsidP="00E6398C">
            <w:pPr>
              <w:pStyle w:val="Default"/>
            </w:pPr>
            <w:r>
              <w:t>Poster and abstract at an international scientific conference</w:t>
            </w:r>
          </w:p>
        </w:tc>
        <w:tc>
          <w:tcPr>
            <w:tcW w:w="1146" w:type="dxa"/>
          </w:tcPr>
          <w:p w14:paraId="05212074" w14:textId="77777777" w:rsidR="00275B36" w:rsidRPr="0036547A" w:rsidRDefault="00275B36" w:rsidP="00E6398C">
            <w:pPr>
              <w:pStyle w:val="Default"/>
            </w:pPr>
          </w:p>
        </w:tc>
      </w:tr>
      <w:tr w:rsidR="00275B36" w:rsidRPr="0036547A" w14:paraId="2BD56781" w14:textId="77777777" w:rsidTr="00275B36">
        <w:trPr>
          <w:trHeight w:val="157"/>
        </w:trPr>
        <w:tc>
          <w:tcPr>
            <w:tcW w:w="567" w:type="dxa"/>
          </w:tcPr>
          <w:p w14:paraId="473CC6CC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85" w:type="dxa"/>
          </w:tcPr>
          <w:p w14:paraId="01A3499E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 and abstract at a national scientific conference (with or without international participation)</w:t>
            </w:r>
          </w:p>
        </w:tc>
        <w:tc>
          <w:tcPr>
            <w:tcW w:w="1146" w:type="dxa"/>
          </w:tcPr>
          <w:p w14:paraId="704BED24" w14:textId="77777777" w:rsidR="00275B36" w:rsidRPr="0036547A" w:rsidRDefault="00275B36" w:rsidP="00E6398C">
            <w:pPr>
              <w:pStyle w:val="Default"/>
            </w:pPr>
          </w:p>
        </w:tc>
      </w:tr>
      <w:tr w:rsidR="00275B36" w:rsidRPr="0036547A" w14:paraId="1CA42EBC" w14:textId="77777777" w:rsidTr="00275B36">
        <w:trPr>
          <w:trHeight w:val="157"/>
        </w:trPr>
        <w:tc>
          <w:tcPr>
            <w:tcW w:w="567" w:type="dxa"/>
          </w:tcPr>
          <w:p w14:paraId="34F094C2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85" w:type="dxa"/>
          </w:tcPr>
          <w:p w14:paraId="0C87A89A" w14:textId="77777777" w:rsidR="00275B36" w:rsidRPr="0036547A" w:rsidRDefault="00275B36" w:rsidP="00E6398C">
            <w:pPr>
              <w:pStyle w:val="Default"/>
            </w:pPr>
            <w:r>
              <w:t>Poster and abstract at a national scientific conference (with or without international participation)</w:t>
            </w:r>
          </w:p>
        </w:tc>
        <w:tc>
          <w:tcPr>
            <w:tcW w:w="1146" w:type="dxa"/>
          </w:tcPr>
          <w:p w14:paraId="4B5BD26B" w14:textId="77777777" w:rsidR="00275B36" w:rsidRPr="0036547A" w:rsidRDefault="00275B36" w:rsidP="00E6398C">
            <w:pPr>
              <w:pStyle w:val="Default"/>
            </w:pPr>
          </w:p>
        </w:tc>
      </w:tr>
      <w:tr w:rsidR="00275B36" w:rsidRPr="0036547A" w14:paraId="4510C03F" w14:textId="77777777" w:rsidTr="00275B36">
        <w:trPr>
          <w:trHeight w:val="157"/>
        </w:trPr>
        <w:tc>
          <w:tcPr>
            <w:tcW w:w="567" w:type="dxa"/>
          </w:tcPr>
          <w:p w14:paraId="61A1B04C" w14:textId="77777777"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85" w:type="dxa"/>
          </w:tcPr>
          <w:p w14:paraId="12F530D3" w14:textId="77777777" w:rsidR="00275B36" w:rsidRPr="0036547A" w:rsidRDefault="00275B36" w:rsidP="00E6398C">
            <w:pPr>
              <w:pStyle w:val="Default"/>
            </w:pPr>
            <w:r>
              <w:t>Doctoral candidate’s guest lecture abroad</w:t>
            </w:r>
          </w:p>
        </w:tc>
        <w:tc>
          <w:tcPr>
            <w:tcW w:w="1146" w:type="dxa"/>
          </w:tcPr>
          <w:p w14:paraId="635EC0A1" w14:textId="77777777" w:rsidR="00275B36" w:rsidRPr="0036547A" w:rsidRDefault="00275B36" w:rsidP="00E6398C">
            <w:pPr>
              <w:pStyle w:val="Default"/>
            </w:pPr>
          </w:p>
        </w:tc>
      </w:tr>
      <w:tr w:rsidR="00275B36" w:rsidRPr="0036547A" w14:paraId="1E16AF6E" w14:textId="77777777" w:rsidTr="00275B36">
        <w:trPr>
          <w:trHeight w:val="157"/>
        </w:trPr>
        <w:tc>
          <w:tcPr>
            <w:tcW w:w="567" w:type="dxa"/>
          </w:tcPr>
          <w:p w14:paraId="2EAC0FF9" w14:textId="77777777" w:rsidR="00275B36" w:rsidRPr="0036547A" w:rsidRDefault="00275B36" w:rsidP="00E6398C">
            <w:pPr>
              <w:pStyle w:val="Default"/>
            </w:pPr>
            <w:r>
              <w:t>6.</w:t>
            </w:r>
          </w:p>
        </w:tc>
        <w:tc>
          <w:tcPr>
            <w:tcW w:w="7785" w:type="dxa"/>
          </w:tcPr>
          <w:p w14:paraId="19ED8A31" w14:textId="59661378" w:rsidR="00275B36" w:rsidRPr="0036547A" w:rsidRDefault="00275B36" w:rsidP="00E6398C">
            <w:pPr>
              <w:pStyle w:val="Default"/>
            </w:pPr>
            <w:r>
              <w:t>Doctoral candidate’s guest lecture in country</w:t>
            </w:r>
          </w:p>
        </w:tc>
        <w:tc>
          <w:tcPr>
            <w:tcW w:w="1146" w:type="dxa"/>
          </w:tcPr>
          <w:p w14:paraId="48DB3F42" w14:textId="77777777" w:rsidR="00275B36" w:rsidRPr="0036547A" w:rsidRDefault="00275B36" w:rsidP="00E6398C">
            <w:pPr>
              <w:pStyle w:val="Default"/>
            </w:pPr>
          </w:p>
        </w:tc>
      </w:tr>
      <w:tr w:rsidR="00275B36" w:rsidRPr="0036547A" w14:paraId="72A5BD47" w14:textId="77777777" w:rsidTr="00275B36">
        <w:trPr>
          <w:trHeight w:val="157"/>
        </w:trPr>
        <w:tc>
          <w:tcPr>
            <w:tcW w:w="567" w:type="dxa"/>
          </w:tcPr>
          <w:p w14:paraId="6754CA61" w14:textId="77777777" w:rsidR="00275B36" w:rsidRPr="0036547A" w:rsidRDefault="00275B36" w:rsidP="00E6398C">
            <w:pPr>
              <w:pStyle w:val="Default"/>
            </w:pPr>
            <w:r>
              <w:t>7.</w:t>
            </w:r>
          </w:p>
        </w:tc>
        <w:tc>
          <w:tcPr>
            <w:tcW w:w="7785" w:type="dxa"/>
          </w:tcPr>
          <w:p w14:paraId="3AE4C6A7" w14:textId="3C05D336" w:rsidR="00275B36" w:rsidRPr="0036547A" w:rsidRDefault="00275B36" w:rsidP="00E6398C">
            <w:pPr>
              <w:pStyle w:val="Default"/>
            </w:pPr>
            <w:r>
              <w:t>Doctoral candidate’s stay at another laboratory/institution/clinic for the purposes of scientific research, in country or abroad - 1 month</w:t>
            </w:r>
          </w:p>
        </w:tc>
        <w:tc>
          <w:tcPr>
            <w:tcW w:w="1146" w:type="dxa"/>
          </w:tcPr>
          <w:p w14:paraId="75A5BF38" w14:textId="77777777" w:rsidR="00275B36" w:rsidRPr="0036547A" w:rsidRDefault="00275B36" w:rsidP="00E6398C">
            <w:pPr>
              <w:pStyle w:val="Default"/>
            </w:pPr>
          </w:p>
        </w:tc>
      </w:tr>
      <w:tr w:rsidR="00275B36" w:rsidRPr="0036547A" w14:paraId="2D4154BD" w14:textId="77777777" w:rsidTr="00275B36">
        <w:trPr>
          <w:trHeight w:val="426"/>
        </w:trPr>
        <w:tc>
          <w:tcPr>
            <w:tcW w:w="567" w:type="dxa"/>
          </w:tcPr>
          <w:p w14:paraId="5B5B4966" w14:textId="77777777" w:rsidR="00275B36" w:rsidRPr="0036547A" w:rsidRDefault="00275B36" w:rsidP="00E6398C">
            <w:pPr>
              <w:pStyle w:val="Default"/>
            </w:pPr>
            <w:r>
              <w:t>8.</w:t>
            </w:r>
          </w:p>
        </w:tc>
        <w:tc>
          <w:tcPr>
            <w:tcW w:w="7785" w:type="dxa"/>
          </w:tcPr>
          <w:p w14:paraId="581BAA97" w14:textId="57C64A98" w:rsidR="00275B36" w:rsidRPr="0036547A" w:rsidRDefault="00275B36" w:rsidP="00E6398C">
            <w:pPr>
              <w:pStyle w:val="Default"/>
            </w:pPr>
            <w:r>
              <w:t xml:space="preserve">Doctoral candidate’s participation in classes (seminars or practicums) in </w:t>
            </w:r>
            <w:r w:rsidR="00432F0F">
              <w:t xml:space="preserve">the </w:t>
            </w:r>
            <w:r>
              <w:t>Integrated Undergraduate and Graduate University Study Programme of Medicine or other graduate university study programme in scientific area of biomedicine and health / no more than 150</w:t>
            </w:r>
            <w:r w:rsidR="00DC6FC0">
              <w:t xml:space="preserve"> norm hours</w:t>
            </w:r>
          </w:p>
        </w:tc>
        <w:tc>
          <w:tcPr>
            <w:tcW w:w="1146" w:type="dxa"/>
          </w:tcPr>
          <w:p w14:paraId="386C4935" w14:textId="77777777" w:rsidR="00275B36" w:rsidRPr="0036547A" w:rsidRDefault="00275B36" w:rsidP="00E6398C">
            <w:pPr>
              <w:pStyle w:val="Default"/>
            </w:pPr>
          </w:p>
        </w:tc>
      </w:tr>
      <w:tr w:rsidR="00275B36" w:rsidRPr="0036547A" w14:paraId="43D4832B" w14:textId="77777777" w:rsidTr="00275B36">
        <w:trPr>
          <w:trHeight w:val="157"/>
        </w:trPr>
        <w:tc>
          <w:tcPr>
            <w:tcW w:w="567" w:type="dxa"/>
          </w:tcPr>
          <w:p w14:paraId="3E5CB25F" w14:textId="77777777" w:rsidR="00275B36" w:rsidRPr="0036547A" w:rsidRDefault="00275B36" w:rsidP="00E6398C">
            <w:pPr>
              <w:pStyle w:val="Default"/>
            </w:pPr>
            <w:r>
              <w:t>9.</w:t>
            </w:r>
          </w:p>
        </w:tc>
        <w:tc>
          <w:tcPr>
            <w:tcW w:w="7785" w:type="dxa"/>
          </w:tcPr>
          <w:p w14:paraId="0533CCF1" w14:textId="60EE9CD1" w:rsidR="00275B36" w:rsidRPr="0036547A" w:rsidRDefault="00275B36" w:rsidP="00E6398C">
            <w:pPr>
              <w:pStyle w:val="Default"/>
            </w:pPr>
            <w:r>
              <w:t xml:space="preserve">Doctoral candidate’s participation in classes (seminars or practicums) in undergraduate university study in scientific area of biomedicine and health / no more than 150 </w:t>
            </w:r>
            <w:r w:rsidR="00DC6FC0">
              <w:t>norm hours</w:t>
            </w:r>
          </w:p>
        </w:tc>
        <w:tc>
          <w:tcPr>
            <w:tcW w:w="1146" w:type="dxa"/>
          </w:tcPr>
          <w:p w14:paraId="2F49F8A4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268A0AFC" w14:textId="77777777" w:rsidTr="00275B36">
        <w:trPr>
          <w:trHeight w:val="157"/>
        </w:trPr>
        <w:tc>
          <w:tcPr>
            <w:tcW w:w="567" w:type="dxa"/>
          </w:tcPr>
          <w:p w14:paraId="4AB8EF6C" w14:textId="77777777" w:rsidR="00275B36" w:rsidRPr="0036547A" w:rsidRDefault="00275B36" w:rsidP="00E6398C">
            <w:pPr>
              <w:pStyle w:val="Default"/>
            </w:pPr>
            <w:r>
              <w:t>10.</w:t>
            </w:r>
          </w:p>
        </w:tc>
        <w:tc>
          <w:tcPr>
            <w:tcW w:w="7785" w:type="dxa"/>
          </w:tcPr>
          <w:p w14:paraId="33C5E42B" w14:textId="0DC8439D" w:rsidR="00275B36" w:rsidRPr="0036547A" w:rsidRDefault="00275B36" w:rsidP="00E6398C">
            <w:pPr>
              <w:pStyle w:val="Default"/>
            </w:pPr>
            <w:r>
              <w:t xml:space="preserve">Doctoral candidate’s participation in activities aimed to popularise science, organised by the Faculty of Medicine, University or other institutions (Science Festival, Brain </w:t>
            </w:r>
            <w:r w:rsidR="00432F0F">
              <w:t xml:space="preserve">Awareness </w:t>
            </w:r>
            <w:r>
              <w:t>Week and similar) - lectures or workshops</w:t>
            </w:r>
          </w:p>
        </w:tc>
        <w:tc>
          <w:tcPr>
            <w:tcW w:w="1146" w:type="dxa"/>
          </w:tcPr>
          <w:p w14:paraId="49CF089B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14:paraId="639506C8" w14:textId="77777777" w:rsidTr="00275B36">
        <w:trPr>
          <w:trHeight w:val="157"/>
        </w:trPr>
        <w:tc>
          <w:tcPr>
            <w:tcW w:w="8352" w:type="dxa"/>
            <w:gridSpan w:val="2"/>
            <w:vAlign w:val="bottom"/>
          </w:tcPr>
          <w:p w14:paraId="18D435DF" w14:textId="77777777" w:rsidR="00275B36" w:rsidRDefault="001356B2" w:rsidP="00275B36">
            <w:pPr>
              <w:pStyle w:val="Default"/>
              <w:jc w:val="right"/>
            </w:pPr>
            <w:r>
              <w:t>OVERALL TOTAL</w:t>
            </w:r>
          </w:p>
          <w:p w14:paraId="20237B10" w14:textId="77777777" w:rsidR="00275B36" w:rsidRPr="0036547A" w:rsidRDefault="00275B36" w:rsidP="00275B36">
            <w:pPr>
              <w:pStyle w:val="Default"/>
              <w:jc w:val="right"/>
            </w:pPr>
          </w:p>
        </w:tc>
        <w:tc>
          <w:tcPr>
            <w:tcW w:w="1146" w:type="dxa"/>
            <w:shd w:val="clear" w:color="auto" w:fill="C6D9F1" w:themeFill="text2" w:themeFillTint="33"/>
          </w:tcPr>
          <w:p w14:paraId="0C34E07E" w14:textId="77777777"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</w:tbl>
    <w:p w14:paraId="05F6268B" w14:textId="77777777" w:rsidR="00275B36" w:rsidRPr="00495020" w:rsidRDefault="00275B36" w:rsidP="00275B36">
      <w:pPr>
        <w:pStyle w:val="Normal11"/>
        <w:spacing w:before="240"/>
        <w:rPr>
          <w:rFonts w:ascii="Calibri" w:hAnsi="Calibri" w:cs="Calibri"/>
          <w:sz w:val="20"/>
          <w:szCs w:val="20"/>
        </w:rPr>
      </w:pPr>
      <w:r>
        <w:br w:type="textWrapping" w:clear="all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CB7869" w:rsidRPr="0036547A" w14:paraId="792B1BA9" w14:textId="77777777" w:rsidTr="002A7D85">
        <w:trPr>
          <w:trHeight w:val="157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14:paraId="4F31554C" w14:textId="77777777" w:rsidR="00CB7869" w:rsidRPr="0036547A" w:rsidRDefault="00CB7869" w:rsidP="002A7D85">
            <w:pPr>
              <w:pStyle w:val="Default"/>
              <w:jc w:val="center"/>
            </w:pPr>
          </w:p>
          <w:p w14:paraId="32A2244B" w14:textId="77777777" w:rsidR="00CB7869" w:rsidRPr="00275B36" w:rsidRDefault="00CB7869" w:rsidP="002A7D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Total student’s activity performed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7DA9FA3" w14:textId="7382EBD7" w:rsidR="00CB7869" w:rsidRPr="0036547A" w:rsidRDefault="001356B2" w:rsidP="001356B2">
            <w:pPr>
              <w:pStyle w:val="Default"/>
            </w:pPr>
            <w:r>
              <w:t>Overall ECTS credits</w:t>
            </w:r>
            <w:r w:rsidR="00432F0F">
              <w:t xml:space="preserve"> acquired</w:t>
            </w:r>
          </w:p>
        </w:tc>
      </w:tr>
      <w:tr w:rsidR="00CB7869" w:rsidRPr="0036547A" w14:paraId="4C79DD65" w14:textId="77777777" w:rsidTr="00CB7869">
        <w:trPr>
          <w:trHeight w:val="157"/>
        </w:trPr>
        <w:tc>
          <w:tcPr>
            <w:tcW w:w="7371" w:type="dxa"/>
          </w:tcPr>
          <w:p w14:paraId="05D10E5F" w14:textId="71D78129" w:rsidR="00CB7869" w:rsidRPr="0036547A" w:rsidRDefault="00432F0F" w:rsidP="00E6398C">
            <w:pPr>
              <w:pStyle w:val="Default"/>
            </w:pPr>
            <w:r>
              <w:t>Mandatory</w:t>
            </w:r>
            <w:r w:rsidR="00CB7869">
              <w:t xml:space="preserve"> scientific activity</w:t>
            </w:r>
          </w:p>
        </w:tc>
        <w:tc>
          <w:tcPr>
            <w:tcW w:w="2127" w:type="dxa"/>
          </w:tcPr>
          <w:p w14:paraId="4020FC3F" w14:textId="77777777" w:rsidR="00CB7869" w:rsidRPr="0036547A" w:rsidRDefault="00CB7869" w:rsidP="00E6398C">
            <w:pPr>
              <w:pStyle w:val="Default"/>
            </w:pPr>
          </w:p>
        </w:tc>
      </w:tr>
      <w:tr w:rsidR="00CB7869" w:rsidRPr="0036547A" w14:paraId="5D259F6D" w14:textId="77777777" w:rsidTr="00CB7869">
        <w:trPr>
          <w:trHeight w:val="295"/>
        </w:trPr>
        <w:tc>
          <w:tcPr>
            <w:tcW w:w="7371" w:type="dxa"/>
          </w:tcPr>
          <w:p w14:paraId="7A2F43BB" w14:textId="77777777" w:rsidR="00CB7869" w:rsidRPr="0036547A" w:rsidRDefault="00CB7869" w:rsidP="00E6398C">
            <w:pPr>
              <w:pStyle w:val="Default"/>
            </w:pPr>
            <w:r>
              <w:t>Elective scientific and extra-curricular activity</w:t>
            </w:r>
          </w:p>
        </w:tc>
        <w:tc>
          <w:tcPr>
            <w:tcW w:w="2127" w:type="dxa"/>
          </w:tcPr>
          <w:p w14:paraId="02464730" w14:textId="77777777" w:rsidR="00CB7869" w:rsidRPr="0036547A" w:rsidRDefault="00CB7869" w:rsidP="00E6398C">
            <w:pPr>
              <w:pStyle w:val="Default"/>
            </w:pPr>
          </w:p>
        </w:tc>
      </w:tr>
      <w:tr w:rsidR="00275B36" w:rsidRPr="0036547A" w14:paraId="4457F9FE" w14:textId="77777777" w:rsidTr="00CB7869">
        <w:trPr>
          <w:trHeight w:val="157"/>
        </w:trPr>
        <w:tc>
          <w:tcPr>
            <w:tcW w:w="7371" w:type="dxa"/>
            <w:vAlign w:val="bottom"/>
          </w:tcPr>
          <w:p w14:paraId="07621223" w14:textId="77777777" w:rsidR="00275B36" w:rsidRPr="00275B36" w:rsidRDefault="00275B36" w:rsidP="00275B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TOTAL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85E84A8" w14:textId="77777777" w:rsidR="00275B36" w:rsidRDefault="00275B36" w:rsidP="00E6398C">
            <w:pPr>
              <w:pStyle w:val="Default"/>
            </w:pPr>
          </w:p>
          <w:p w14:paraId="3D1406DC" w14:textId="77777777" w:rsidR="00275B36" w:rsidRPr="0036547A" w:rsidRDefault="00275B36" w:rsidP="00E6398C">
            <w:pPr>
              <w:pStyle w:val="Default"/>
            </w:pPr>
          </w:p>
        </w:tc>
      </w:tr>
    </w:tbl>
    <w:p w14:paraId="7792CA8E" w14:textId="77777777" w:rsidR="00275B36" w:rsidRPr="00275B36" w:rsidRDefault="00275B36" w:rsidP="00275B36"/>
    <w:p w14:paraId="5571B09B" w14:textId="77777777" w:rsidR="00275B36" w:rsidRDefault="00275B36" w:rsidP="00275B36"/>
    <w:p w14:paraId="05911071" w14:textId="77777777" w:rsidR="00275B36" w:rsidRPr="00275B36" w:rsidRDefault="00275B36" w:rsidP="00275B3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75B36" w:rsidRPr="0036547A" w14:paraId="3FED899B" w14:textId="77777777" w:rsidTr="00432F0F">
        <w:trPr>
          <w:trHeight w:val="1005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14:paraId="6B2DF43C" w14:textId="592E85DE" w:rsidR="001356B2" w:rsidRDefault="002E1F04" w:rsidP="002A7D85">
            <w:pPr>
              <w:pStyle w:val="Default"/>
              <w:rPr>
                <w:b/>
              </w:rPr>
            </w:pPr>
            <w:r>
              <w:rPr>
                <w:b/>
              </w:rPr>
              <w:t>Evaluator’s handwritten signature</w:t>
            </w:r>
          </w:p>
          <w:p w14:paraId="5CFF90D7" w14:textId="77777777" w:rsidR="001356B2" w:rsidRPr="00275B36" w:rsidRDefault="001356B2" w:rsidP="002A7D85">
            <w:pPr>
              <w:pStyle w:val="Default"/>
              <w:rPr>
                <w:b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14:paraId="4D047AF3" w14:textId="77777777" w:rsidR="00275B36" w:rsidRPr="0036547A" w:rsidRDefault="00275B36" w:rsidP="00432F0F">
            <w:pPr>
              <w:pStyle w:val="Default"/>
            </w:pPr>
          </w:p>
        </w:tc>
      </w:tr>
      <w:tr w:rsidR="00275B36" w:rsidRPr="0036547A" w14:paraId="723C5166" w14:textId="77777777" w:rsidTr="002A7D85">
        <w:trPr>
          <w:trHeight w:val="157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14:paraId="16C4C42C" w14:textId="77777777" w:rsidR="00275B36" w:rsidRPr="00275B36" w:rsidRDefault="00275B36" w:rsidP="002A7D85">
            <w:pPr>
              <w:pStyle w:val="Default"/>
              <w:rPr>
                <w:b/>
              </w:rPr>
            </w:pPr>
            <w:r>
              <w:rPr>
                <w:b/>
              </w:rPr>
              <w:t>Date of meeting of the Commission for Obtaining a Doctoral Degree, during which the evaluation proposal was accepted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14:paraId="15A67CB1" w14:textId="77777777" w:rsidR="00275B36" w:rsidRDefault="00275B36" w:rsidP="002A7D85">
            <w:pPr>
              <w:pStyle w:val="Default"/>
              <w:jc w:val="center"/>
            </w:pPr>
          </w:p>
          <w:p w14:paraId="2F0A4853" w14:textId="77777777" w:rsidR="00275B36" w:rsidRDefault="00275B36" w:rsidP="002A7D85">
            <w:pPr>
              <w:pStyle w:val="Default"/>
              <w:jc w:val="center"/>
            </w:pPr>
          </w:p>
          <w:p w14:paraId="38857092" w14:textId="77777777" w:rsidR="00275B36" w:rsidRPr="0036547A" w:rsidRDefault="00275B36" w:rsidP="002A7D85">
            <w:pPr>
              <w:pStyle w:val="Default"/>
              <w:jc w:val="center"/>
            </w:pPr>
          </w:p>
        </w:tc>
      </w:tr>
      <w:tr w:rsidR="00275B36" w:rsidRPr="0036547A" w14:paraId="5327C271" w14:textId="77777777" w:rsidTr="002A7D85">
        <w:trPr>
          <w:trHeight w:val="295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14:paraId="4F86F1DC" w14:textId="61017585" w:rsidR="001356B2" w:rsidRPr="00275B36" w:rsidRDefault="00275B36" w:rsidP="002A7D85">
            <w:pPr>
              <w:pStyle w:val="Default"/>
              <w:rPr>
                <w:b/>
              </w:rPr>
            </w:pPr>
            <w:r>
              <w:rPr>
                <w:b/>
              </w:rPr>
              <w:t>Stamp / Signature of the President of the Commission for Obtaining a Doctoral Degree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14:paraId="06F954CD" w14:textId="77777777" w:rsidR="00275B36" w:rsidRDefault="00275B36" w:rsidP="002A7D85">
            <w:pPr>
              <w:pStyle w:val="Default"/>
              <w:jc w:val="center"/>
            </w:pPr>
          </w:p>
          <w:p w14:paraId="2636E1B7" w14:textId="77777777" w:rsidR="00275B36" w:rsidRDefault="00275B36" w:rsidP="002A7D85">
            <w:pPr>
              <w:pStyle w:val="Default"/>
              <w:jc w:val="center"/>
            </w:pPr>
          </w:p>
          <w:p w14:paraId="227DE786" w14:textId="77777777" w:rsidR="00275B36" w:rsidRPr="0036547A" w:rsidRDefault="00275B36" w:rsidP="002A7D85">
            <w:pPr>
              <w:pStyle w:val="Default"/>
              <w:jc w:val="center"/>
            </w:pPr>
          </w:p>
        </w:tc>
      </w:tr>
    </w:tbl>
    <w:p w14:paraId="24B2E4BF" w14:textId="67E2EC0D" w:rsidR="00275B36" w:rsidRPr="00275B36" w:rsidRDefault="00275B36" w:rsidP="00275B36"/>
    <w:sectPr w:rsidR="00275B36" w:rsidRPr="00275B36" w:rsidSect="00275B36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3606" w14:textId="77777777" w:rsidR="006562E5" w:rsidRDefault="006562E5" w:rsidP="00275B36">
      <w:r>
        <w:separator/>
      </w:r>
    </w:p>
  </w:endnote>
  <w:endnote w:type="continuationSeparator" w:id="0">
    <w:p w14:paraId="6B06040C" w14:textId="77777777" w:rsidR="006562E5" w:rsidRDefault="006562E5" w:rsidP="0027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ED962" w14:textId="77777777" w:rsidR="006562E5" w:rsidRDefault="006562E5" w:rsidP="00275B36">
      <w:r>
        <w:separator/>
      </w:r>
    </w:p>
  </w:footnote>
  <w:footnote w:type="continuationSeparator" w:id="0">
    <w:p w14:paraId="35E48021" w14:textId="77777777" w:rsidR="006562E5" w:rsidRDefault="006562E5" w:rsidP="0027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36"/>
    <w:rsid w:val="000A7D24"/>
    <w:rsid w:val="00100DA3"/>
    <w:rsid w:val="001356B2"/>
    <w:rsid w:val="00200C4D"/>
    <w:rsid w:val="00275B36"/>
    <w:rsid w:val="002A7D85"/>
    <w:rsid w:val="002E1F04"/>
    <w:rsid w:val="00330E15"/>
    <w:rsid w:val="0034786F"/>
    <w:rsid w:val="00390246"/>
    <w:rsid w:val="00432F0F"/>
    <w:rsid w:val="00477D3F"/>
    <w:rsid w:val="00495AF9"/>
    <w:rsid w:val="005061BC"/>
    <w:rsid w:val="005D5809"/>
    <w:rsid w:val="00655862"/>
    <w:rsid w:val="006562E5"/>
    <w:rsid w:val="00680F90"/>
    <w:rsid w:val="007106C9"/>
    <w:rsid w:val="00714477"/>
    <w:rsid w:val="00765966"/>
    <w:rsid w:val="007E4041"/>
    <w:rsid w:val="008855FA"/>
    <w:rsid w:val="0093127A"/>
    <w:rsid w:val="009C1F06"/>
    <w:rsid w:val="009C6A28"/>
    <w:rsid w:val="00AC753F"/>
    <w:rsid w:val="00B43E07"/>
    <w:rsid w:val="00B82D8C"/>
    <w:rsid w:val="00CB7869"/>
    <w:rsid w:val="00DC6FC0"/>
    <w:rsid w:val="00E3294A"/>
    <w:rsid w:val="00E46E4B"/>
    <w:rsid w:val="00E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7122"/>
  <w15:docId w15:val="{2CEC0B43-9CE4-42C7-B96D-CD3BA5C1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1">
    <w:name w:val="Normal 11"/>
    <w:basedOn w:val="Normal"/>
    <w:rsid w:val="00275B36"/>
    <w:rPr>
      <w:sz w:val="22"/>
      <w:szCs w:val="24"/>
    </w:rPr>
  </w:style>
  <w:style w:type="paragraph" w:customStyle="1" w:styleId="Default">
    <w:name w:val="Default"/>
    <w:rsid w:val="00275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75B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75B3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275B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75B3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Bojan</cp:lastModifiedBy>
  <cp:revision>2</cp:revision>
  <cp:lastPrinted>2016-11-09T07:52:00Z</cp:lastPrinted>
  <dcterms:created xsi:type="dcterms:W3CDTF">2018-07-27T09:08:00Z</dcterms:created>
  <dcterms:modified xsi:type="dcterms:W3CDTF">2018-07-27T09:08:00Z</dcterms:modified>
</cp:coreProperties>
</file>