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p w:rsidR="00275B36" w:rsidRPr="0072135D" w:rsidRDefault="001356B2" w:rsidP="00275B36">
      <w:pPr>
        <w:pStyle w:val="Default"/>
        <w:jc w:val="both"/>
        <w:rPr>
          <w:b/>
          <w:sz w:val="22"/>
          <w:szCs w:val="20"/>
        </w:rPr>
      </w:pPr>
      <w:r w:rsidRPr="0072135D">
        <w:rPr>
          <w:b/>
          <w:sz w:val="22"/>
          <w:szCs w:val="20"/>
        </w:rPr>
        <w:t>SVEUČILIŠTE JOSIPA URJA STROSSMAYERA U OSIJEKU</w:t>
      </w:r>
    </w:p>
    <w:p w:rsidR="001356B2" w:rsidRPr="0072135D" w:rsidRDefault="001356B2" w:rsidP="00275B36">
      <w:pPr>
        <w:pStyle w:val="Default"/>
        <w:jc w:val="both"/>
        <w:rPr>
          <w:b/>
          <w:sz w:val="22"/>
          <w:szCs w:val="20"/>
        </w:rPr>
      </w:pPr>
      <w:r w:rsidRPr="0072135D">
        <w:rPr>
          <w:b/>
          <w:sz w:val="22"/>
          <w:szCs w:val="20"/>
        </w:rPr>
        <w:t>MEDICINSKI FAKULTET OSIJEK</w:t>
      </w:r>
    </w:p>
    <w:p w:rsidR="001356B2" w:rsidRPr="0072135D" w:rsidRDefault="001356B2" w:rsidP="00275B36">
      <w:pPr>
        <w:pStyle w:val="Default"/>
        <w:jc w:val="both"/>
        <w:rPr>
          <w:b/>
          <w:sz w:val="22"/>
          <w:szCs w:val="20"/>
        </w:rPr>
      </w:pPr>
      <w:r w:rsidRPr="0072135D">
        <w:rPr>
          <w:b/>
          <w:sz w:val="22"/>
          <w:szCs w:val="20"/>
        </w:rPr>
        <w:t>POSLIJEDIPLOMSKI DOKTORSKI STUDIJ BIOMEDICINA I ZDRAVSTVO</w:t>
      </w:r>
    </w:p>
    <w:p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</w:p>
    <w:p w:rsidR="00275B36" w:rsidRPr="001356B2" w:rsidRDefault="00275B36" w:rsidP="00275B36">
      <w:pPr>
        <w:pStyle w:val="Default"/>
        <w:jc w:val="center"/>
        <w:rPr>
          <w:b/>
        </w:rPr>
      </w:pPr>
      <w:bookmarkStart w:id="0" w:name="_GoBack"/>
      <w:bookmarkEnd w:id="0"/>
    </w:p>
    <w:p w:rsidR="00275B36" w:rsidRPr="001356B2" w:rsidRDefault="00275B36" w:rsidP="00275B36">
      <w:pPr>
        <w:pStyle w:val="Default"/>
        <w:jc w:val="center"/>
        <w:rPr>
          <w:b/>
        </w:rPr>
      </w:pPr>
      <w:r w:rsidRPr="001356B2">
        <w:rPr>
          <w:b/>
        </w:rPr>
        <w:t xml:space="preserve">Evaluacija   znanstvene i izvannastavne aktivnosti  </w:t>
      </w:r>
    </w:p>
    <w:p w:rsidR="001356B2" w:rsidRPr="001356B2" w:rsidRDefault="001356B2" w:rsidP="00275B36">
      <w:pPr>
        <w:pStyle w:val="Default"/>
        <w:jc w:val="center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 </w:t>
      </w:r>
    </w:p>
    <w:p w:rsidR="00275B36" w:rsidRPr="001356B2" w:rsidRDefault="001356B2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Ime i prezime evaluatora: </w:t>
      </w:r>
    </w:p>
    <w:p w:rsidR="001356B2" w:rsidRPr="001356B2" w:rsidRDefault="001356B2" w:rsidP="00275B36">
      <w:pPr>
        <w:pStyle w:val="Default"/>
        <w:jc w:val="both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>Ime i prezime studenta:</w:t>
      </w:r>
    </w:p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1356B2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</w:t>
            </w:r>
            <w:r w:rsidRPr="00275B36">
              <w:rPr>
                <w:sz w:val="20"/>
                <w:szCs w:val="20"/>
              </w:rPr>
              <w:t xml:space="preserve"> </w:t>
            </w:r>
          </w:p>
          <w:p w:rsidR="00275B36" w:rsidRPr="0036547A" w:rsidRDefault="00275B36" w:rsidP="00275B36">
            <w:pPr>
              <w:pStyle w:val="Default"/>
            </w:pPr>
            <w:r>
              <w:rPr>
                <w:sz w:val="20"/>
                <w:szCs w:val="20"/>
              </w:rPr>
              <w:t>b</w:t>
            </w:r>
            <w:r w:rsidRPr="00275B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1356B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Ostvarena o</w:t>
            </w:r>
            <w:r w:rsidRPr="00275B36">
              <w:rPr>
                <w:b/>
              </w:rPr>
              <w:t>bavezna znanstvena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E6398C">
            <w:pPr>
              <w:pStyle w:val="Default"/>
            </w:pPr>
            <w:r>
              <w:t xml:space="preserve">Ukupno stečeno </w:t>
            </w:r>
          </w:p>
          <w:p w:rsidR="00275B36" w:rsidRPr="0036547A" w:rsidRDefault="00275B36" w:rsidP="001356B2">
            <w:pPr>
              <w:pStyle w:val="Default"/>
            </w:pPr>
            <w:r w:rsidRPr="0036547A">
              <w:t>ECTS bodov</w:t>
            </w:r>
            <w:r w:rsidR="001356B2">
              <w:t>a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1.</w:t>
            </w:r>
            <w:r w:rsidR="00887256">
              <w:rPr>
                <w:sz w:val="24"/>
                <w:szCs w:val="24"/>
              </w:rPr>
              <w:t>1</w:t>
            </w:r>
          </w:p>
        </w:tc>
        <w:tc>
          <w:tcPr>
            <w:tcW w:w="7785" w:type="dxa"/>
          </w:tcPr>
          <w:p w:rsidR="00275B36" w:rsidRPr="00887256" w:rsidRDefault="00082C5C" w:rsidP="00E6398C">
            <w:pPr>
              <w:pStyle w:val="Default"/>
            </w:pPr>
            <w:r w:rsidRPr="00887256">
              <w:rPr>
                <w:rFonts w:eastAsia="Times New Roman"/>
              </w:rPr>
              <w:t>Izvorni znanstveni rad iz teme doktorske disertacije na kojemu je doktorand prvi autor* (u časopisu zastupljen u bazama Web of Science Core Collection, Scopus i Medline u prvom (Q1) ili drugom kvartilu (Q2) predmetnih kategorija (Subject Category List) u koje je razvrstan časopis prema izvješću o citiranosti JCR (Journal Citation Report) ili SJR (SCImago Journal Rank indicator) u godini objave ili prema najnovijem izvješću objavljenom do dana podnošenja zahtjeva za evaluaciju izvanastavnih aktivnosti.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433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  <w:jc w:val="both"/>
            </w:pPr>
            <w:r>
              <w:t>1.2</w:t>
            </w:r>
          </w:p>
        </w:tc>
        <w:tc>
          <w:tcPr>
            <w:tcW w:w="7785" w:type="dxa"/>
          </w:tcPr>
          <w:p w:rsidR="00275B36" w:rsidRPr="00887256" w:rsidRDefault="00082C5C" w:rsidP="00082C5C">
            <w:pPr>
              <w:pStyle w:val="Default"/>
              <w:tabs>
                <w:tab w:val="left" w:pos="1350"/>
              </w:tabs>
            </w:pPr>
            <w:r w:rsidRPr="00887256">
              <w:rPr>
                <w:rFonts w:eastAsia="Times New Roman"/>
              </w:rPr>
              <w:t>Znanstveni rad iz znanstvene grane u kojoj je obranjena tema doktorske disertacije na kojem je doktorand prvi ili drugi autor (objavljen ili prihvaćen za objavljivanje) u časopisu zastupljenom u bazama Web of Science Core Collection, Scopus i Medline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1.3</w:t>
            </w:r>
          </w:p>
        </w:tc>
        <w:tc>
          <w:tcPr>
            <w:tcW w:w="7785" w:type="dxa"/>
          </w:tcPr>
          <w:p w:rsidR="00275B36" w:rsidRPr="00887256" w:rsidRDefault="00275B36" w:rsidP="00E6398C">
            <w:pPr>
              <w:pStyle w:val="Default"/>
            </w:pPr>
            <w:r w:rsidRPr="00887256">
              <w:t>Prezentacija godišnjeg seminarskog rada na Danima Doktoranada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1.4</w:t>
            </w:r>
          </w:p>
        </w:tc>
        <w:tc>
          <w:tcPr>
            <w:tcW w:w="7785" w:type="dxa"/>
          </w:tcPr>
          <w:p w:rsidR="00275B36" w:rsidRPr="00887256" w:rsidRDefault="00887256" w:rsidP="00E6398C">
            <w:pPr>
              <w:pStyle w:val="Default"/>
            </w:pPr>
            <w:r w:rsidRPr="00887256">
              <w:t>Javna obrana teme doktorske disertacije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082C5C" w:rsidRPr="0036547A" w:rsidTr="001356B2">
        <w:trPr>
          <w:trHeight w:val="157"/>
        </w:trPr>
        <w:tc>
          <w:tcPr>
            <w:tcW w:w="567" w:type="dxa"/>
          </w:tcPr>
          <w:p w:rsidR="00082C5C" w:rsidRPr="0036547A" w:rsidRDefault="00887256" w:rsidP="00E6398C">
            <w:pPr>
              <w:pStyle w:val="Default"/>
            </w:pPr>
            <w:r>
              <w:t>1.5</w:t>
            </w:r>
          </w:p>
        </w:tc>
        <w:tc>
          <w:tcPr>
            <w:tcW w:w="7785" w:type="dxa"/>
          </w:tcPr>
          <w:p w:rsidR="00082C5C" w:rsidRPr="00887256" w:rsidRDefault="00887256" w:rsidP="00E6398C">
            <w:pPr>
              <w:pStyle w:val="Default"/>
              <w:rPr>
                <w:color w:val="FF0000"/>
              </w:rPr>
            </w:pPr>
            <w:r w:rsidRPr="00887256">
              <w:rPr>
                <w:color w:val="auto"/>
              </w:rPr>
              <w:t>Javna obrana doktorske disertacije</w:t>
            </w:r>
          </w:p>
        </w:tc>
        <w:tc>
          <w:tcPr>
            <w:tcW w:w="1146" w:type="dxa"/>
          </w:tcPr>
          <w:p w:rsidR="00082C5C" w:rsidRDefault="00082C5C" w:rsidP="00E6398C">
            <w:pPr>
              <w:pStyle w:val="Default"/>
            </w:pPr>
          </w:p>
        </w:tc>
      </w:tr>
      <w:tr w:rsidR="00275B36" w:rsidRPr="0036547A" w:rsidTr="001356B2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Pr="00275B36" w:rsidRDefault="00275B36" w:rsidP="00275B36">
            <w:pPr>
              <w:pStyle w:val="Default"/>
              <w:jc w:val="right"/>
              <w:rPr>
                <w:b/>
              </w:rPr>
            </w:pPr>
            <w:r w:rsidRPr="00275B36">
              <w:rPr>
                <w:b/>
              </w:rPr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887256" w:rsidRPr="00C062FC" w:rsidRDefault="00887256" w:rsidP="00887256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 w:rsidRPr="00C062FC">
        <w:rPr>
          <w:rFonts w:ascii="Times New Roman" w:hAnsi="Times New Roman"/>
          <w:sz w:val="20"/>
          <w:szCs w:val="20"/>
          <w:lang w:val="hr-HR"/>
        </w:rPr>
        <w:t xml:space="preserve">*Pod pojmom „znanstveni rad“ u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podrazumijeva se izvorni ili pregledni znanstveni članak objavljen ili prihvaćen za objavljivanje u znanstvenom časopisu s međunarodnom recenzijom, k</w:t>
      </w:r>
      <w:r w:rsidRPr="00C062FC">
        <w:rPr>
          <w:rFonts w:ascii="Times New Roman" w:hAnsi="Times New Roman"/>
          <w:color w:val="231F20"/>
          <w:sz w:val="20"/>
          <w:szCs w:val="20"/>
        </w:rPr>
        <w:t xml:space="preserve">ratko priopćenje i prikaz slučaja ako je objavljen u časopisu s međunarodnom recenzijom koji se nalazi u prvom (Q1) ili drugom (Q2) kvartilu,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sukladno Pravilniku o izborima u znanstvena zvanja („Narodne novine“ 28/2017).</w:t>
      </w:r>
    </w:p>
    <w:p w:rsidR="00887256" w:rsidRPr="00914CBA" w:rsidRDefault="00887256" w:rsidP="00887256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>
        <w:rPr>
          <w:rFonts w:ascii="Times New Roman" w:hAnsi="Times New Roman"/>
          <w:sz w:val="20"/>
        </w:rPr>
        <w:t>**</w:t>
      </w:r>
      <w:r w:rsidRPr="00C062FC">
        <w:rPr>
          <w:rFonts w:ascii="Times New Roman" w:hAnsi="Times New Roman"/>
          <w:sz w:val="20"/>
        </w:rPr>
        <w:t>Kao jednako vrijedan priznaje se i članak koji je prihvaćen za objavljivanje u časopisu uz prilaganje potvrde Uredništva časopisa o prihvaćanju istog.</w:t>
      </w:r>
    </w:p>
    <w:p w:rsidR="00275B36" w:rsidRPr="00495020" w:rsidRDefault="00275B36" w:rsidP="00082C5C">
      <w:pPr>
        <w:tabs>
          <w:tab w:val="left" w:pos="1080"/>
        </w:tabs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2A7D85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 xml:space="preserve">Red </w:t>
            </w:r>
          </w:p>
          <w:p w:rsidR="00275B36" w:rsidRPr="0036547A" w:rsidRDefault="00275B36" w:rsidP="00275B36">
            <w:pPr>
              <w:pStyle w:val="Default"/>
            </w:pPr>
            <w:r w:rsidRPr="00275B36">
              <w:rPr>
                <w:sz w:val="20"/>
                <w:szCs w:val="20"/>
              </w:rPr>
              <w:t>br .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>Ostvarena izborna znanstvena aktivnost te izvannastavna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1356B2">
            <w:pPr>
              <w:pStyle w:val="Default"/>
            </w:pPr>
            <w:r>
              <w:t xml:space="preserve"> Ukupno stečeno </w:t>
            </w:r>
          </w:p>
          <w:p w:rsidR="00275B36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Usmeno izlaganje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295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2.</w:t>
            </w:r>
            <w:r w:rsidR="00887256">
              <w:rPr>
                <w:sz w:val="24"/>
                <w:szCs w:val="24"/>
              </w:rPr>
              <w:t>2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Usmeno izlaganje i sažetak na domaćem znanstvenom skupu (s ili bez 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domaćem znanstvenom skupu (s ili bez 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inozemstvu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2.6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zemlji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lastRenderedPageBreak/>
              <w:t>2.7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Boravak doktoranda na znanstvenoistraživačkom radu u drugom laboratoriju/institutu/klinici u zemlji ili inozemstvu – 1 mjesec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426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2.8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integriranom sveučilišnom preddiplomskom i diplomskom studiju medicine ili drugom sveučilišnom diplomskom studiju iz znanstvenog područja biomedicine i zdravstva /najviše 150 norma sati, pri čemu 5 norma sati</w:t>
            </w:r>
            <w:r w:rsidR="00F9044E">
              <w:t xml:space="preserve"> iznosi 1 ECTS bod)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2.9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sveučilišnom preddiplomskom studiju iz znanstvenog područja biomedicine i zdravstva /najviše 150 norma sati, pri čemu 5 norma sati</w:t>
            </w:r>
            <w:r w:rsidR="00F9044E">
              <w:t xml:space="preserve"> iznosi 1 ECTS bod)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887256" w:rsidP="00E6398C">
            <w:pPr>
              <w:pStyle w:val="Default"/>
            </w:pPr>
            <w:r>
              <w:t>2.10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doktoranada u aktivnostima na popularizaciji znanosti u organizaciji Medicinskog fakulteta, Sveučilišta ili drugih institucija (Festival znanosti, Tjedan mozga i slično) – predavanja ili radionice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Default="00275B36" w:rsidP="00275B36">
            <w:pPr>
              <w:pStyle w:val="Default"/>
              <w:jc w:val="right"/>
            </w:pPr>
            <w:r w:rsidRPr="0036547A"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275B36" w:rsidRPr="00495020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CB7869" w:rsidRPr="0036547A" w:rsidTr="002A7D85">
        <w:trPr>
          <w:trHeight w:val="157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CB7869" w:rsidRPr="0036547A" w:rsidRDefault="00CB7869" w:rsidP="002A7D85">
            <w:pPr>
              <w:pStyle w:val="Default"/>
              <w:jc w:val="center"/>
            </w:pPr>
          </w:p>
          <w:p w:rsidR="00CB7869" w:rsidRPr="00275B36" w:rsidRDefault="00CB7869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 xml:space="preserve">Ostvarena </w:t>
            </w:r>
            <w:r>
              <w:rPr>
                <w:b/>
              </w:rPr>
              <w:t xml:space="preserve"> ukupna  </w:t>
            </w:r>
            <w:r w:rsidRPr="00275B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aktivnost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   </w:t>
            </w:r>
            <w:r>
              <w:rPr>
                <w:b/>
              </w:rPr>
              <w:t>studenta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356B2" w:rsidRDefault="00887256" w:rsidP="001356B2">
            <w:pPr>
              <w:pStyle w:val="Default"/>
            </w:pPr>
            <w:r>
              <w:t xml:space="preserve"> u</w:t>
            </w:r>
            <w:r w:rsidR="001356B2">
              <w:t xml:space="preserve">kupno stečeno </w:t>
            </w:r>
          </w:p>
          <w:p w:rsidR="00CB7869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CB7869" w:rsidRPr="0036547A" w:rsidTr="00CB7869">
        <w:trPr>
          <w:trHeight w:val="157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Obavezna znanstvena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CB7869" w:rsidRPr="0036547A" w:rsidTr="00CB7869">
        <w:trPr>
          <w:trHeight w:val="295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Izborna znanstvena i izvannastavna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275B36" w:rsidRPr="0036547A" w:rsidTr="00CB7869">
        <w:trPr>
          <w:trHeight w:val="157"/>
        </w:trPr>
        <w:tc>
          <w:tcPr>
            <w:tcW w:w="7371" w:type="dxa"/>
            <w:vAlign w:val="bottom"/>
          </w:tcPr>
          <w:p w:rsidR="00275B36" w:rsidRPr="00275B36" w:rsidRDefault="00275B36" w:rsidP="00275B36">
            <w:pPr>
              <w:jc w:val="right"/>
              <w:rPr>
                <w:b/>
                <w:sz w:val="24"/>
                <w:szCs w:val="24"/>
              </w:rPr>
            </w:pPr>
            <w:r w:rsidRPr="00275B3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275B36" w:rsidRDefault="00275B36" w:rsidP="00E6398C">
            <w:pPr>
              <w:pStyle w:val="Default"/>
            </w:pPr>
          </w:p>
          <w:p w:rsidR="00275B36" w:rsidRPr="0036547A" w:rsidRDefault="00275B36" w:rsidP="00E6398C">
            <w:pPr>
              <w:pStyle w:val="Default"/>
            </w:pPr>
          </w:p>
        </w:tc>
      </w:tr>
    </w:tbl>
    <w:p w:rsidR="00275B36" w:rsidRPr="00275B36" w:rsidRDefault="00275B36" w:rsidP="00275B36"/>
    <w:p w:rsidR="00275B36" w:rsidRDefault="00275B36" w:rsidP="00275B36"/>
    <w:p w:rsidR="00275B36" w:rsidRPr="00275B36" w:rsidRDefault="00275B36" w:rsidP="00275B3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75B36" w:rsidRPr="0036547A" w:rsidTr="0072135D">
        <w:trPr>
          <w:trHeight w:val="1137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275B36" w:rsidRDefault="002E1F04" w:rsidP="002A7D85">
            <w:pPr>
              <w:pStyle w:val="Default"/>
              <w:rPr>
                <w:b/>
              </w:rPr>
            </w:pPr>
            <w:r>
              <w:rPr>
                <w:b/>
              </w:rPr>
              <w:t>Vlastoručni p</w:t>
            </w:r>
            <w:r w:rsidR="001356B2">
              <w:rPr>
                <w:b/>
              </w:rPr>
              <w:t xml:space="preserve">otpis </w:t>
            </w:r>
            <w:r w:rsidR="00275B36">
              <w:rPr>
                <w:b/>
              </w:rPr>
              <w:t xml:space="preserve"> evaluatora</w:t>
            </w: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157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Pr="00275B36" w:rsidRDefault="00275B36" w:rsidP="002A7D85">
            <w:pPr>
              <w:pStyle w:val="Default"/>
              <w:rPr>
                <w:b/>
              </w:rPr>
            </w:pPr>
            <w:r w:rsidRPr="00275B36">
              <w:rPr>
                <w:b/>
              </w:rPr>
              <w:t>Datum sjednice Povjerenstva za stjecanje doktorata znanosti</w:t>
            </w:r>
            <w:r>
              <w:rPr>
                <w:b/>
              </w:rPr>
              <w:t xml:space="preserve"> na kojoj je prihvaćen prijedlog evaluacije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29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Default="00275B36" w:rsidP="002A7D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Ovjera/ </w:t>
            </w:r>
            <w:r w:rsidRPr="00275B36">
              <w:rPr>
                <w:b/>
              </w:rPr>
              <w:t>Potpis  Predsjednika  Povjerenstva za stjecanje doktorata znanosti</w:t>
            </w: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</w:tbl>
    <w:p w:rsidR="00275B36" w:rsidRPr="00275B36" w:rsidRDefault="00275B36" w:rsidP="00275B36"/>
    <w:sectPr w:rsidR="00275B36" w:rsidRPr="00275B36" w:rsidSect="00082C5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34" w:rsidRDefault="00C07B34" w:rsidP="00275B36">
      <w:r>
        <w:separator/>
      </w:r>
    </w:p>
  </w:endnote>
  <w:endnote w:type="continuationSeparator" w:id="0">
    <w:p w:rsidR="00C07B34" w:rsidRDefault="00C07B34" w:rsidP="002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34" w:rsidRDefault="00C07B34" w:rsidP="00275B36">
      <w:r>
        <w:separator/>
      </w:r>
    </w:p>
  </w:footnote>
  <w:footnote w:type="continuationSeparator" w:id="0">
    <w:p w:rsidR="00C07B34" w:rsidRDefault="00C07B34" w:rsidP="0027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6"/>
    <w:rsid w:val="00082C5C"/>
    <w:rsid w:val="00100DA3"/>
    <w:rsid w:val="00107FB7"/>
    <w:rsid w:val="001356B2"/>
    <w:rsid w:val="00200C4D"/>
    <w:rsid w:val="00275B36"/>
    <w:rsid w:val="002A7D85"/>
    <w:rsid w:val="002E1F04"/>
    <w:rsid w:val="00330E15"/>
    <w:rsid w:val="0034786F"/>
    <w:rsid w:val="00390246"/>
    <w:rsid w:val="00440DF2"/>
    <w:rsid w:val="00477D3F"/>
    <w:rsid w:val="00495AF9"/>
    <w:rsid w:val="004C45D3"/>
    <w:rsid w:val="00554943"/>
    <w:rsid w:val="005C44CC"/>
    <w:rsid w:val="00630041"/>
    <w:rsid w:val="00655862"/>
    <w:rsid w:val="00680F90"/>
    <w:rsid w:val="007106C9"/>
    <w:rsid w:val="0072135D"/>
    <w:rsid w:val="00782F5B"/>
    <w:rsid w:val="008855FA"/>
    <w:rsid w:val="00887256"/>
    <w:rsid w:val="0093127A"/>
    <w:rsid w:val="009C1F06"/>
    <w:rsid w:val="00B43E07"/>
    <w:rsid w:val="00B82D8C"/>
    <w:rsid w:val="00C07B34"/>
    <w:rsid w:val="00CB7869"/>
    <w:rsid w:val="00E3294A"/>
    <w:rsid w:val="00E46E4B"/>
    <w:rsid w:val="00E65781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0D1D-2A44-4442-A7EB-92CF217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 11"/>
    <w:basedOn w:val="Normal"/>
    <w:rsid w:val="00275B36"/>
    <w:rPr>
      <w:sz w:val="22"/>
      <w:szCs w:val="24"/>
      <w:lang w:val="hr-HR"/>
    </w:rPr>
  </w:style>
  <w:style w:type="paragraph" w:customStyle="1" w:styleId="Default">
    <w:name w:val="Default"/>
    <w:rsid w:val="0027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72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8</cp:revision>
  <dcterms:created xsi:type="dcterms:W3CDTF">2020-01-09T12:07:00Z</dcterms:created>
  <dcterms:modified xsi:type="dcterms:W3CDTF">2020-02-13T11:25:00Z</dcterms:modified>
</cp:coreProperties>
</file>